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DD" w:rsidRPr="00CC5CF0" w:rsidRDefault="00EE4EDD" w:rsidP="00EE4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F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Этикет внешнего вида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международной бизнес-среде</w:t>
      </w:r>
    </w:p>
    <w:p w:rsidR="00EE4EDD" w:rsidRPr="00CC5CF0" w:rsidRDefault="00EE4EDD" w:rsidP="00EE4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EDD" w:rsidRDefault="00EE4EDD" w:rsidP="00EE4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5CF0">
        <w:rPr>
          <w:rFonts w:ascii="Times New Roman" w:hAnsi="Times New Roman" w:cs="Times New Roman"/>
          <w:b/>
          <w:i/>
          <w:sz w:val="28"/>
          <w:szCs w:val="28"/>
        </w:rPr>
        <w:t>План лекции</w:t>
      </w:r>
    </w:p>
    <w:p w:rsidR="00EE4EDD" w:rsidRPr="00CC5CF0" w:rsidRDefault="00EE4EDD" w:rsidP="00EE4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EDD" w:rsidRDefault="00EE4EDD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внешнем виде делового человека. Главные требования к внешнему виду.</w:t>
      </w:r>
    </w:p>
    <w:p w:rsidR="00EE4EDD" w:rsidRDefault="00EE4EDD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Индивидуальный имидж: понятие, функции, основные типы.</w:t>
      </w:r>
    </w:p>
    <w:p w:rsidR="00EE4EDD" w:rsidRDefault="00EE4EDD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Цветовой тип внешности и подбор цветовой гаммы.</w:t>
      </w:r>
    </w:p>
    <w:p w:rsidR="00EE4EDD" w:rsidRDefault="00DB3593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EDD">
        <w:rPr>
          <w:rFonts w:ascii="Times New Roman" w:hAnsi="Times New Roman" w:cs="Times New Roman"/>
          <w:sz w:val="28"/>
          <w:szCs w:val="28"/>
        </w:rPr>
        <w:t>. Стилевые решения образа: личные предпочтения и требования делового этикета.</w:t>
      </w:r>
    </w:p>
    <w:p w:rsidR="00EE4EDD" w:rsidRDefault="00DB3593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4EDD">
        <w:rPr>
          <w:rFonts w:ascii="Times New Roman" w:hAnsi="Times New Roman" w:cs="Times New Roman"/>
          <w:sz w:val="28"/>
          <w:szCs w:val="28"/>
        </w:rPr>
        <w:t xml:space="preserve">. Принципы формирования делового гардероба. </w:t>
      </w:r>
    </w:p>
    <w:p w:rsidR="00EE4EDD" w:rsidRDefault="00EE4EDD">
      <w:r>
        <w:br w:type="page"/>
      </w:r>
    </w:p>
    <w:p w:rsidR="00EE4EDD" w:rsidRPr="00EE4EDD" w:rsidRDefault="00EE4EDD" w:rsidP="00EE4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4EDD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Первый вопрос. Понятие о внешнем виде делового человека. Главные требования к внешнему виду.</w:t>
      </w:r>
    </w:p>
    <w:p w:rsidR="00DC3B52" w:rsidRDefault="00DC3B52" w:rsidP="00EE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EDD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i/>
          <w:sz w:val="28"/>
          <w:szCs w:val="28"/>
        </w:rPr>
        <w:t>Внешний вид делового человека</w:t>
      </w:r>
      <w:r w:rsidRPr="00B87591">
        <w:rPr>
          <w:rFonts w:ascii="Times New Roman" w:hAnsi="Times New Roman" w:cs="Times New Roman"/>
          <w:sz w:val="28"/>
          <w:szCs w:val="28"/>
        </w:rPr>
        <w:t xml:space="preserve"> – одна из самых важных составляющих при ведении успешного и прибыльного бизнеса, а также при приемах важных персон. Это первый шаг к успеху, поскольку для потенциального партнера его костюм служит кодом, свидетельствующим о степени надежности и респектабельности.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t>В зарубежных и крупных российских компаниях правила дресс-кода (соответствующей формы одежды) могут быть прописаны в уставе компании либо в трудовых контрактах сотрудников, могут оговариваться при приеме на работу, регулироваться другими внутренними распорядительными документами. Во многих фирмах строгое соблюдение дресс-кода обязательно с понедельника по четверг, а в пятницу позволителен произвольный (в рамках разумного) стиль одежды.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t>Составляющими внешнего вида человека выступают его одежда, чистота и ухоженность тела, умение правильно держаться. Со вкусом подобранная одежда и опрятный вид делают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591">
        <w:rPr>
          <w:rFonts w:ascii="Times New Roman" w:hAnsi="Times New Roman" w:cs="Times New Roman"/>
          <w:sz w:val="28"/>
          <w:szCs w:val="28"/>
        </w:rPr>
        <w:t>уверенным, собранным, энергичным и, в конце концов, более привлекательным для окружающих.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591">
        <w:rPr>
          <w:rFonts w:ascii="Times New Roman" w:hAnsi="Times New Roman" w:cs="Times New Roman"/>
          <w:i/>
          <w:sz w:val="28"/>
          <w:szCs w:val="28"/>
        </w:rPr>
        <w:t>Главные требования к внешнему виду человека следующие.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t>1. Правильный выбор одежды. Костюм, рубашка, галстук, обувь, головной убор, сумочка, перчатки, украшения, их цвет и фасон должны быть подобраны в тон, соответствовать времени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t>года, суток, месту, возрасту, положению человека. Летом и в дневное время лучше носить светлый костюм, зимой и в вечернее время – костюм более темного цвета. Важен также характер мероприятия, по поводу которого подбирается одежда. На защиту диссертации кандидат обычно надевает темный костюм. То же касается траурных церемоний.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lastRenderedPageBreak/>
        <w:t xml:space="preserve">2. Опрятность и аккуратность одежды. </w:t>
      </w:r>
      <w:proofErr w:type="gramStart"/>
      <w:r w:rsidRPr="00B87591">
        <w:rPr>
          <w:rFonts w:ascii="Times New Roman" w:hAnsi="Times New Roman" w:cs="Times New Roman"/>
          <w:sz w:val="28"/>
          <w:szCs w:val="28"/>
        </w:rPr>
        <w:t>Костюм должен быть всегда тщательно отглаженным, без пятен, сорочка свежей, обувь начищенной до блеска и без сбитых каблуков.</w:t>
      </w:r>
      <w:proofErr w:type="gramEnd"/>
      <w:r w:rsidRPr="00B87591">
        <w:rPr>
          <w:rFonts w:ascii="Times New Roman" w:hAnsi="Times New Roman" w:cs="Times New Roman"/>
          <w:sz w:val="28"/>
          <w:szCs w:val="28"/>
        </w:rPr>
        <w:t xml:space="preserve"> Самая утонченная</w:t>
      </w:r>
    </w:p>
    <w:p w:rsidR="00B87591" w:rsidRPr="00B87591" w:rsidRDefault="00B87591" w:rsidP="00B87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91">
        <w:rPr>
          <w:rFonts w:ascii="Times New Roman" w:hAnsi="Times New Roman" w:cs="Times New Roman"/>
          <w:sz w:val="28"/>
          <w:szCs w:val="28"/>
        </w:rPr>
        <w:t>элегантность парадного костюма рассыплется в прах в тот самый миг, когда из кармана появится грязный носовой платок.</w:t>
      </w:r>
    </w:p>
    <w:p w:rsidR="00B87591" w:rsidRPr="00BE2163" w:rsidRDefault="00B87591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t>3. Чем более торжествен и официален характер мероприятия и чем в более позднее время оно проводится, тем наряднее полагается быть одетым.</w:t>
      </w:r>
    </w:p>
    <w:p w:rsidR="00B87591" w:rsidRPr="00BE2163" w:rsidRDefault="00B87591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t>4. Внешняя, поверхностная опрятность платья или парадного костюма далеко не самое главное. Безукоризненно чистым всегда должно быть тело. Мужчинам следует бриться ежедневно,</w:t>
      </w:r>
      <w:r w:rsidR="00BE2163">
        <w:rPr>
          <w:rFonts w:ascii="Times New Roman" w:hAnsi="Times New Roman" w:cs="Times New Roman"/>
          <w:sz w:val="28"/>
          <w:szCs w:val="28"/>
        </w:rPr>
        <w:t xml:space="preserve"> </w:t>
      </w:r>
      <w:r w:rsidRPr="00BE2163">
        <w:rPr>
          <w:rFonts w:ascii="Times New Roman" w:hAnsi="Times New Roman" w:cs="Times New Roman"/>
          <w:sz w:val="28"/>
          <w:szCs w:val="28"/>
        </w:rPr>
        <w:t>брюнетам даже дважды, если вечером придется выйти в темном</w:t>
      </w:r>
      <w:r w:rsidR="00BE2163" w:rsidRPr="00BE2163">
        <w:rPr>
          <w:rFonts w:ascii="Times New Roman" w:hAnsi="Times New Roman" w:cs="Times New Roman"/>
          <w:sz w:val="28"/>
          <w:szCs w:val="28"/>
        </w:rPr>
        <w:t xml:space="preserve"> </w:t>
      </w:r>
      <w:r w:rsidRPr="00BE2163">
        <w:rPr>
          <w:rFonts w:ascii="Times New Roman" w:hAnsi="Times New Roman" w:cs="Times New Roman"/>
          <w:sz w:val="28"/>
          <w:szCs w:val="28"/>
        </w:rPr>
        <w:t>костюме. Необходимо постоянно следить за своей прической, состоянием рук и ногтей.</w:t>
      </w:r>
    </w:p>
    <w:p w:rsidR="00B87591" w:rsidRPr="00BE2163" w:rsidRDefault="00B87591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t>5. Умение держаться. Этому способствуют улыбка, умение</w:t>
      </w:r>
      <w:r w:rsidR="00BE2163" w:rsidRPr="00BE2163">
        <w:rPr>
          <w:rFonts w:ascii="Times New Roman" w:hAnsi="Times New Roman" w:cs="Times New Roman"/>
          <w:sz w:val="28"/>
          <w:szCs w:val="28"/>
        </w:rPr>
        <w:t xml:space="preserve"> </w:t>
      </w:r>
      <w:r w:rsidRPr="00BE2163">
        <w:rPr>
          <w:rFonts w:ascii="Times New Roman" w:hAnsi="Times New Roman" w:cs="Times New Roman"/>
          <w:sz w:val="28"/>
          <w:szCs w:val="28"/>
        </w:rPr>
        <w:t>ходить и сидеть прямо, не сутулясь, следить за своими руками. Голову не стоит поднимать слишком высоко, чтобы не казаться высокомерным, но и не опускать, глядя исподлобья. Считается неприличным, садясь, забрасывать ногу на ногу.</w:t>
      </w:r>
    </w:p>
    <w:p w:rsidR="00B87591" w:rsidRDefault="00B87591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t>6. В рабочей обстановке недопустимы: футболки, джинсы,</w:t>
      </w:r>
      <w:r w:rsidR="00BE2163" w:rsidRPr="00BE2163">
        <w:rPr>
          <w:rFonts w:ascii="Times New Roman" w:hAnsi="Times New Roman" w:cs="Times New Roman"/>
          <w:sz w:val="28"/>
          <w:szCs w:val="28"/>
        </w:rPr>
        <w:t xml:space="preserve"> </w:t>
      </w:r>
      <w:r w:rsidRPr="00BE2163">
        <w:rPr>
          <w:rFonts w:ascii="Times New Roman" w:hAnsi="Times New Roman" w:cs="Times New Roman"/>
          <w:sz w:val="28"/>
          <w:szCs w:val="28"/>
        </w:rPr>
        <w:t>кроссовки, яркие блузки, мини-юбки и короткие платья, шорты,</w:t>
      </w:r>
      <w:r w:rsidR="00BE2163" w:rsidRPr="00BE2163">
        <w:rPr>
          <w:rFonts w:ascii="Times New Roman" w:hAnsi="Times New Roman" w:cs="Times New Roman"/>
          <w:sz w:val="28"/>
          <w:szCs w:val="28"/>
        </w:rPr>
        <w:t xml:space="preserve"> </w:t>
      </w:r>
      <w:r w:rsidRPr="00BE2163">
        <w:rPr>
          <w:rFonts w:ascii="Times New Roman" w:hAnsi="Times New Roman" w:cs="Times New Roman"/>
          <w:sz w:val="28"/>
          <w:szCs w:val="28"/>
        </w:rPr>
        <w:t>яркий макияж.</w:t>
      </w:r>
    </w:p>
    <w:p w:rsidR="00BE2163" w:rsidRDefault="00BE2163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63" w:rsidRPr="00BE2163" w:rsidRDefault="00BE2163" w:rsidP="00BE2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163">
        <w:rPr>
          <w:rFonts w:ascii="Times New Roman" w:hAnsi="Times New Roman" w:cs="Times New Roman"/>
          <w:b/>
          <w:i/>
          <w:sz w:val="28"/>
          <w:szCs w:val="28"/>
        </w:rPr>
        <w:t>Второй вопрос. Индивидуальный имидж: понятие, функции, основные типы.</w:t>
      </w:r>
    </w:p>
    <w:p w:rsidR="00BE2163" w:rsidRDefault="00BE2163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63" w:rsidRPr="00BE2163" w:rsidRDefault="00BE2163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t>Деловому человеку необходимо работать над своим имиджем, то есть создавать своеобразный публичный портрет, который является отражением его деловых и личностных качеств. Целенаправленно сформированный имидж высвечивает лучшие качества человека, создает ореол привлекательности, что позволяет ему привлечь к себе внимание, в короткий срок установить доброжелательные отношения в определенной социальной среде.</w:t>
      </w:r>
    </w:p>
    <w:p w:rsidR="00BE2163" w:rsidRDefault="00BE2163" w:rsidP="00BE2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163">
        <w:rPr>
          <w:rFonts w:ascii="Times New Roman" w:hAnsi="Times New Roman" w:cs="Times New Roman"/>
          <w:sz w:val="28"/>
          <w:szCs w:val="28"/>
        </w:rPr>
        <w:lastRenderedPageBreak/>
        <w:t xml:space="preserve">Понятие </w:t>
      </w:r>
      <w:r w:rsidRPr="00BE2163">
        <w:rPr>
          <w:rFonts w:ascii="Times New Roman" w:hAnsi="Times New Roman" w:cs="Times New Roman"/>
          <w:i/>
          <w:iCs/>
          <w:sz w:val="28"/>
          <w:szCs w:val="28"/>
        </w:rPr>
        <w:t xml:space="preserve">имидж </w:t>
      </w:r>
      <w:r w:rsidRPr="00BE2163">
        <w:rPr>
          <w:rFonts w:ascii="Times New Roman" w:hAnsi="Times New Roman" w:cs="Times New Roman"/>
          <w:sz w:val="28"/>
          <w:szCs w:val="28"/>
        </w:rPr>
        <w:t xml:space="preserve">ввел в деловой и научный оборот, обосновал его полезность для делового преуспевания американский экономист К. </w:t>
      </w:r>
      <w:proofErr w:type="spellStart"/>
      <w:r w:rsidRPr="00BE2163">
        <w:rPr>
          <w:rFonts w:ascii="Times New Roman" w:hAnsi="Times New Roman" w:cs="Times New Roman"/>
          <w:sz w:val="28"/>
          <w:szCs w:val="28"/>
        </w:rPr>
        <w:t>Болдуинг</w:t>
      </w:r>
      <w:proofErr w:type="spellEnd"/>
      <w:r w:rsidRPr="00BE2163">
        <w:rPr>
          <w:rFonts w:ascii="Times New Roman" w:hAnsi="Times New Roman" w:cs="Times New Roman"/>
          <w:sz w:val="28"/>
          <w:szCs w:val="28"/>
        </w:rPr>
        <w:t xml:space="preserve"> в 60-х гг. XX в. Благодаря работам российского ученого В.М. </w:t>
      </w:r>
      <w:proofErr w:type="spellStart"/>
      <w:proofErr w:type="gramStart"/>
      <w:r w:rsidRPr="00BE2163">
        <w:rPr>
          <w:rFonts w:ascii="Times New Roman" w:hAnsi="Times New Roman" w:cs="Times New Roman"/>
          <w:sz w:val="28"/>
          <w:szCs w:val="28"/>
        </w:rPr>
        <w:t>Шепеля</w:t>
      </w:r>
      <w:proofErr w:type="spellEnd"/>
      <w:r w:rsidRPr="00BE216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E2163">
        <w:rPr>
          <w:rFonts w:ascii="Times New Roman" w:hAnsi="Times New Roman" w:cs="Times New Roman"/>
          <w:sz w:val="28"/>
          <w:szCs w:val="28"/>
        </w:rPr>
        <w:t xml:space="preserve"> 90-е гг. ХХ в. началось развитие имиджелогии как самостоятельной научно-прикладной области знания.</w:t>
      </w:r>
    </w:p>
    <w:p w:rsidR="00DC3B52" w:rsidRPr="00DC3B52" w:rsidRDefault="00DC3B52" w:rsidP="00DC3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52">
        <w:rPr>
          <w:rFonts w:ascii="Times New Roman" w:hAnsi="Times New Roman" w:cs="Times New Roman"/>
          <w:sz w:val="28"/>
          <w:szCs w:val="28"/>
        </w:rPr>
        <w:t xml:space="preserve">Под имиджем обычно понимают </w:t>
      </w:r>
      <w:r w:rsidRPr="00DC3B52">
        <w:rPr>
          <w:rFonts w:ascii="Times New Roman" w:hAnsi="Times New Roman" w:cs="Times New Roman"/>
          <w:i/>
          <w:iCs/>
          <w:sz w:val="28"/>
          <w:szCs w:val="28"/>
        </w:rPr>
        <w:t>образ</w:t>
      </w:r>
      <w:r w:rsidRPr="00DC3B52">
        <w:rPr>
          <w:rFonts w:ascii="Times New Roman" w:hAnsi="Times New Roman" w:cs="Times New Roman"/>
          <w:sz w:val="28"/>
          <w:szCs w:val="28"/>
        </w:rPr>
        <w:t>, возникший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B52">
        <w:rPr>
          <w:rFonts w:ascii="Times New Roman" w:hAnsi="Times New Roman" w:cs="Times New Roman"/>
          <w:sz w:val="28"/>
          <w:szCs w:val="28"/>
        </w:rPr>
        <w:t>в результате восприятия внешних и внутренних характеристик человека. Лишь отдельные специалисты, которые в своей практической деятельности занимаются созданием привлекательной внешности клиента, употребляют термин «имидж», подразумевая под ним прическу и стиль одежды.</w:t>
      </w:r>
    </w:p>
    <w:p w:rsidR="00DC3B52" w:rsidRPr="00DC3B52" w:rsidRDefault="00DC3B52" w:rsidP="00DC3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3B52">
        <w:rPr>
          <w:rFonts w:ascii="Times New Roman" w:hAnsi="Times New Roman" w:cs="Times New Roman"/>
          <w:sz w:val="28"/>
          <w:szCs w:val="28"/>
        </w:rPr>
        <w:t xml:space="preserve">Имидж обозначает, выделяет личность среди других, демонстрирует ее отличительные качества, подчеркивает достоинства. Эту функцию имиджа специалисты называют </w:t>
      </w:r>
      <w:r w:rsidRPr="00DC3B52">
        <w:rPr>
          <w:rFonts w:ascii="Times New Roman" w:hAnsi="Times New Roman" w:cs="Times New Roman"/>
          <w:i/>
          <w:iCs/>
          <w:sz w:val="28"/>
          <w:szCs w:val="28"/>
        </w:rPr>
        <w:t>номинативной.</w:t>
      </w:r>
    </w:p>
    <w:p w:rsidR="00DC3B52" w:rsidRPr="00465ED3" w:rsidRDefault="00DC3B52" w:rsidP="00465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sz w:val="28"/>
          <w:szCs w:val="28"/>
        </w:rPr>
        <w:t xml:space="preserve">Имидж призван сделать привлекательным объект восприятия. В этом проявляется его </w:t>
      </w: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эстетическая </w:t>
      </w:r>
      <w:r w:rsidRPr="00465ED3">
        <w:rPr>
          <w:rFonts w:ascii="Times New Roman" w:hAnsi="Times New Roman" w:cs="Times New Roman"/>
          <w:sz w:val="28"/>
          <w:szCs w:val="28"/>
        </w:rPr>
        <w:t>функция.</w:t>
      </w:r>
    </w:p>
    <w:p w:rsidR="00465ED3" w:rsidRPr="00465ED3" w:rsidRDefault="00DC3B52" w:rsidP="00465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sz w:val="28"/>
          <w:szCs w:val="28"/>
        </w:rPr>
        <w:t>Образ объекта помогает установить эффективные контакты с конкретной аудиторией, поэтому в определенной мере отвечает потребностям и представлениям этой аудитории. Данную функцию имиджа называ</w:t>
      </w:r>
      <w:r w:rsidR="00465ED3" w:rsidRPr="00465ED3">
        <w:rPr>
          <w:rFonts w:ascii="Times New Roman" w:hAnsi="Times New Roman" w:cs="Times New Roman"/>
          <w:sz w:val="28"/>
          <w:szCs w:val="28"/>
        </w:rPr>
        <w:t xml:space="preserve">ют </w:t>
      </w:r>
      <w:r w:rsidR="00465ED3" w:rsidRPr="00465ED3">
        <w:rPr>
          <w:rFonts w:ascii="Times New Roman" w:hAnsi="Times New Roman" w:cs="Times New Roman"/>
          <w:i/>
          <w:iCs/>
          <w:sz w:val="28"/>
          <w:szCs w:val="28"/>
        </w:rPr>
        <w:t>адресной</w:t>
      </w:r>
      <w:r w:rsidR="00465ED3" w:rsidRPr="00465E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B52" w:rsidRDefault="00465ED3" w:rsidP="00465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ED3">
        <w:rPr>
          <w:rFonts w:ascii="Times New Roman" w:hAnsi="Times New Roman" w:cs="Times New Roman"/>
          <w:sz w:val="28"/>
          <w:szCs w:val="28"/>
        </w:rPr>
        <w:t xml:space="preserve">Совокупность всех данных </w:t>
      </w: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внешности </w:t>
      </w:r>
      <w:r w:rsidRPr="00465ED3">
        <w:rPr>
          <w:rFonts w:ascii="Times New Roman" w:hAnsi="Times New Roman" w:cs="Times New Roman"/>
          <w:sz w:val="28"/>
          <w:szCs w:val="28"/>
        </w:rPr>
        <w:t>– телосложение, рост, цвет волос,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 xml:space="preserve">цвет кожи, состояние здоровья, прическа, одежда, макияж, аксессуары и т.д. – называется </w:t>
      </w:r>
      <w:r w:rsidRPr="00465E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габитус </w:t>
      </w:r>
      <w:r w:rsidRPr="00465ED3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465ED3">
        <w:rPr>
          <w:rFonts w:ascii="Times New Roman" w:hAnsi="Times New Roman" w:cs="Times New Roman"/>
          <w:i/>
          <w:iCs/>
          <w:sz w:val="28"/>
          <w:szCs w:val="28"/>
        </w:rPr>
        <w:t>habitus</w:t>
      </w:r>
      <w:proofErr w:type="spellEnd"/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– «внешность»).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Именно особенности внешнего вида создают основу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впечатления при первой встрече. К примеру, существуют устойчивые представления, что люди, обладающие квадратным подбородком, – волевые;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имеющие высокий лоб – интеллектуалы. Так, костюм в деловой среде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своеобразным кодом, по которому судят о солидности и надежности бизнесмена.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5ED3">
        <w:rPr>
          <w:rFonts w:ascii="Times New Roman" w:hAnsi="Times New Roman" w:cs="Times New Roman"/>
          <w:i/>
          <w:sz w:val="28"/>
          <w:szCs w:val="28"/>
        </w:rPr>
        <w:t>Типы индивидуального имиджа.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465ED3">
        <w:rPr>
          <w:rFonts w:ascii="Times New Roman" w:hAnsi="Times New Roman" w:cs="Times New Roman"/>
          <w:i/>
          <w:iCs/>
          <w:sz w:val="28"/>
          <w:szCs w:val="28"/>
        </w:rPr>
        <w:t>габитарным</w:t>
      </w:r>
      <w:proofErr w:type="spellEnd"/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 имиджем </w:t>
      </w:r>
      <w:r w:rsidRPr="00465ED3">
        <w:rPr>
          <w:rFonts w:ascii="Times New Roman" w:hAnsi="Times New Roman" w:cs="Times New Roman"/>
          <w:sz w:val="28"/>
          <w:szCs w:val="28"/>
        </w:rPr>
        <w:t>понимают внешний образ человека.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sz w:val="28"/>
          <w:szCs w:val="28"/>
        </w:rPr>
        <w:lastRenderedPageBreak/>
        <w:t xml:space="preserve">В понятие </w:t>
      </w:r>
      <w:r w:rsidRPr="00465ED3">
        <w:rPr>
          <w:rFonts w:ascii="Times New Roman" w:hAnsi="Times New Roman" w:cs="Times New Roman"/>
          <w:i/>
          <w:iCs/>
          <w:sz w:val="28"/>
          <w:szCs w:val="28"/>
        </w:rPr>
        <w:t>вербальный ими</w:t>
      </w:r>
      <w:proofErr w:type="gramStart"/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дж </w:t>
      </w:r>
      <w:r w:rsidRPr="00465ED3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Pr="00465ED3">
        <w:rPr>
          <w:rFonts w:ascii="Times New Roman" w:hAnsi="Times New Roman" w:cs="Times New Roman"/>
          <w:sz w:val="28"/>
          <w:szCs w:val="28"/>
        </w:rPr>
        <w:t xml:space="preserve">ючают как арсенал собственно </w:t>
      </w: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языковых средств </w:t>
      </w:r>
      <w:r w:rsidRPr="00465ED3">
        <w:rPr>
          <w:rFonts w:ascii="Times New Roman" w:hAnsi="Times New Roman" w:cs="Times New Roman"/>
          <w:sz w:val="28"/>
          <w:szCs w:val="28"/>
        </w:rPr>
        <w:t>(лексика, модели построения предложений и т.д.), так</w:t>
      </w:r>
      <w:r w:rsidR="006B1A88"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 xml:space="preserve">и </w:t>
      </w: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околоречевые средства </w:t>
      </w:r>
      <w:r w:rsidRPr="00465ED3">
        <w:rPr>
          <w:rFonts w:ascii="Times New Roman" w:hAnsi="Times New Roman" w:cs="Times New Roman"/>
          <w:sz w:val="28"/>
          <w:szCs w:val="28"/>
        </w:rPr>
        <w:t>(интонация, паузы, темп, ритм, громкость).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Кинетический имидж </w:t>
      </w:r>
      <w:r w:rsidRPr="00465ED3">
        <w:rPr>
          <w:rFonts w:ascii="Times New Roman" w:hAnsi="Times New Roman" w:cs="Times New Roman"/>
          <w:sz w:val="28"/>
          <w:szCs w:val="28"/>
        </w:rPr>
        <w:t>– это образ человека, формирующийся на основе восприятия его взгляда, мимики, жестов, типичных движений.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Овеществленный имидж </w:t>
      </w:r>
      <w:r w:rsidRPr="00465ED3">
        <w:rPr>
          <w:rFonts w:ascii="Times New Roman" w:hAnsi="Times New Roman" w:cs="Times New Roman"/>
          <w:sz w:val="28"/>
          <w:szCs w:val="28"/>
        </w:rPr>
        <w:t>– это раскрытие личности в продуктах ее</w:t>
      </w:r>
      <w:r w:rsidR="006B1A88"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профессиональной и творческой деятельности, предметах, вещах, которые он создал.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D3">
        <w:rPr>
          <w:rFonts w:ascii="Times New Roman" w:hAnsi="Times New Roman" w:cs="Times New Roman"/>
          <w:i/>
          <w:iCs/>
          <w:sz w:val="28"/>
          <w:szCs w:val="28"/>
        </w:rPr>
        <w:t xml:space="preserve">Средовой имидж </w:t>
      </w:r>
      <w:r w:rsidRPr="00465ED3">
        <w:rPr>
          <w:rFonts w:ascii="Times New Roman" w:hAnsi="Times New Roman" w:cs="Times New Roman"/>
          <w:sz w:val="28"/>
          <w:szCs w:val="28"/>
        </w:rPr>
        <w:t>создает представление о человеке по искусственной</w:t>
      </w:r>
      <w:r w:rsidR="006B1A88">
        <w:rPr>
          <w:rFonts w:ascii="Times New Roman" w:hAnsi="Times New Roman" w:cs="Times New Roman"/>
          <w:sz w:val="28"/>
          <w:szCs w:val="28"/>
        </w:rPr>
        <w:t xml:space="preserve"> </w:t>
      </w:r>
      <w:r w:rsidRPr="00465ED3">
        <w:rPr>
          <w:rFonts w:ascii="Times New Roman" w:hAnsi="Times New Roman" w:cs="Times New Roman"/>
          <w:sz w:val="28"/>
          <w:szCs w:val="28"/>
        </w:rPr>
        <w:t>среде его обитания: кабинету, жилищу, автомобилю и т.д.</w:t>
      </w:r>
    </w:p>
    <w:p w:rsidR="00465ED3" w:rsidRPr="00465ED3" w:rsidRDefault="00465ED3" w:rsidP="00465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88" w:rsidRPr="006B1A88" w:rsidRDefault="006B1A88" w:rsidP="006B1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1A88">
        <w:rPr>
          <w:rFonts w:ascii="Times New Roman" w:hAnsi="Times New Roman" w:cs="Times New Roman"/>
          <w:b/>
          <w:i/>
          <w:sz w:val="28"/>
          <w:szCs w:val="28"/>
        </w:rPr>
        <w:t>Третий вопрос. Цветовой тип внешности и подбор цветовой гаммы.</w:t>
      </w:r>
    </w:p>
    <w:p w:rsidR="00DC3B52" w:rsidRDefault="00DC3B52" w:rsidP="00465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Цвет одежды, оттеняя лицо, может подчеркнуть его природную красоту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или сделать тусклым, невыразительным. В связи с этим важно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свой цветотип внешности и в соответствии с ним правильно подобрать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одежды, чтобы они гармонировали с цветом вашей кожи, глаз и волос.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Как только вы определитесь с расцветкой и в гардеробе появятся вещи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сочетающихся между собой цветов, сознание того, что вы носите одежду, которая подчеркивает ваш природный колорит, придаст вам уверенности в себе.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Pr="006B1A88">
        <w:rPr>
          <w:rFonts w:ascii="Times New Roman" w:hAnsi="Times New Roman" w:cs="Times New Roman"/>
          <w:sz w:val="28"/>
          <w:szCs w:val="28"/>
        </w:rPr>
        <w:t>цветотипа</w:t>
      </w:r>
      <w:proofErr w:type="spellEnd"/>
      <w:r w:rsidRPr="006B1A88">
        <w:rPr>
          <w:rFonts w:ascii="Times New Roman" w:hAnsi="Times New Roman" w:cs="Times New Roman"/>
          <w:sz w:val="28"/>
          <w:szCs w:val="28"/>
        </w:rPr>
        <w:t xml:space="preserve"> внешности можно использовать классификацию, основанную на системе А.Г. </w:t>
      </w:r>
      <w:proofErr w:type="spellStart"/>
      <w:r w:rsidRPr="006B1A88">
        <w:rPr>
          <w:rFonts w:ascii="Times New Roman" w:hAnsi="Times New Roman" w:cs="Times New Roman"/>
          <w:sz w:val="28"/>
          <w:szCs w:val="28"/>
        </w:rPr>
        <w:t>Манселла</w:t>
      </w:r>
      <w:proofErr w:type="spellEnd"/>
      <w:r w:rsidRPr="006B1A88">
        <w:rPr>
          <w:rFonts w:ascii="Times New Roman" w:hAnsi="Times New Roman" w:cs="Times New Roman"/>
          <w:sz w:val="28"/>
          <w:szCs w:val="28"/>
        </w:rPr>
        <w:t>, в соответствии с которой цвета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по тону, яркости и насыщенности соотносятся с кожей, глазами, волосами.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6B1A88">
        <w:rPr>
          <w:rFonts w:ascii="Times New Roman" w:hAnsi="Times New Roman" w:cs="Times New Roman"/>
          <w:i/>
          <w:iCs/>
          <w:sz w:val="28"/>
          <w:szCs w:val="28"/>
        </w:rPr>
        <w:t>шесть природных колоритов</w:t>
      </w:r>
      <w:r w:rsidRPr="006B1A8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B1A88">
        <w:rPr>
          <w:rFonts w:ascii="Times New Roman" w:hAnsi="Times New Roman" w:cs="Times New Roman"/>
          <w:sz w:val="28"/>
          <w:szCs w:val="28"/>
        </w:rPr>
        <w:t>светлый</w:t>
      </w:r>
      <w:proofErr w:type="gramEnd"/>
      <w:r w:rsidRPr="006B1A88">
        <w:rPr>
          <w:rFonts w:ascii="Times New Roman" w:hAnsi="Times New Roman" w:cs="Times New Roman"/>
          <w:sz w:val="28"/>
          <w:szCs w:val="28"/>
        </w:rPr>
        <w:t>, глубокий, теплый, контрастный, холодный и мягкий.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Представителям светлого колорита лучше всего подходят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светлые и средней насыщенности цвета, вместо черного лучше использовать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серо</w:t>
      </w:r>
      <w:r w:rsidR="00BD04F0">
        <w:rPr>
          <w:rFonts w:ascii="Times New Roman" w:hAnsi="Times New Roman" w:cs="Times New Roman"/>
          <w:sz w:val="28"/>
          <w:szCs w:val="28"/>
        </w:rPr>
        <w:t>-</w:t>
      </w:r>
      <w:r w:rsidRPr="006B1A88">
        <w:rPr>
          <w:rFonts w:ascii="Times New Roman" w:hAnsi="Times New Roman" w:cs="Times New Roman"/>
          <w:sz w:val="28"/>
          <w:szCs w:val="28"/>
        </w:rPr>
        <w:t>коричневый, цвет какао.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lastRenderedPageBreak/>
        <w:t>Чтобы облик был гармоничным, представителям глубокого колорита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 xml:space="preserve">следует носить насыщенные цвета, темные оттенки. </w:t>
      </w:r>
      <w:proofErr w:type="gramStart"/>
      <w:r w:rsidRPr="006B1A88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6B1A88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сочетать с каким*либо ярким цветом.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Теплый колорит будет лучше выглядеть в цветах средней насыщенности, чем в светлых или темных, выгодно оттенят внешность теплые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(с желтым полутоном) цвета.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Во всех цветах, который носят представители холодного колорита</w:t>
      </w:r>
      <w:r w:rsidR="00BD04F0">
        <w:rPr>
          <w:rFonts w:ascii="Times New Roman" w:hAnsi="Times New Roman" w:cs="Times New Roman"/>
          <w:sz w:val="28"/>
          <w:szCs w:val="28"/>
        </w:rPr>
        <w:t xml:space="preserve">, </w:t>
      </w:r>
      <w:r w:rsidRPr="006B1A88">
        <w:rPr>
          <w:rFonts w:ascii="Times New Roman" w:hAnsi="Times New Roman" w:cs="Times New Roman"/>
          <w:sz w:val="28"/>
          <w:szCs w:val="28"/>
        </w:rPr>
        <w:t>должен присутствовать холодный (синий) полутон, необходимо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выбирать цвета средней и глубокой насыщенности.</w:t>
      </w:r>
    </w:p>
    <w:p w:rsidR="006B1A88" w:rsidRP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На представителях контрастного колорита гармонично будут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смотреться контрастные сочетания светлого и темного. Наряд в нейтральной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серой или коричневой гамме следует оживлять яркими оттенками.</w:t>
      </w:r>
    </w:p>
    <w:p w:rsidR="006B1A88" w:rsidRDefault="006B1A88" w:rsidP="006B1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88">
        <w:rPr>
          <w:rFonts w:ascii="Times New Roman" w:hAnsi="Times New Roman" w:cs="Times New Roman"/>
          <w:sz w:val="28"/>
          <w:szCs w:val="28"/>
        </w:rPr>
        <w:t>Представителям мягкого колорита следует одеваться равномерно по тону, с незначительным контрастом, выбирать цвета средней насыщенности.</w:t>
      </w:r>
      <w:r w:rsidR="00BD04F0">
        <w:rPr>
          <w:rFonts w:ascii="Times New Roman" w:hAnsi="Times New Roman" w:cs="Times New Roman"/>
          <w:sz w:val="28"/>
          <w:szCs w:val="28"/>
        </w:rPr>
        <w:t xml:space="preserve"> </w:t>
      </w:r>
      <w:r w:rsidRPr="006B1A88">
        <w:rPr>
          <w:rFonts w:ascii="Times New Roman" w:hAnsi="Times New Roman" w:cs="Times New Roman"/>
          <w:sz w:val="28"/>
          <w:szCs w:val="28"/>
        </w:rPr>
        <w:t>Представителям мягкого колорита следует одеваться равномерно по тону, с незначительным контрастом, выбирать цвета средней насыщенности.</w:t>
      </w:r>
    </w:p>
    <w:p w:rsidR="00BD04F0" w:rsidRPr="00BD04F0" w:rsidRDefault="00BD04F0" w:rsidP="00BD0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4F0">
        <w:rPr>
          <w:rFonts w:ascii="Times New Roman" w:hAnsi="Times New Roman" w:cs="Times New Roman"/>
          <w:sz w:val="28"/>
          <w:szCs w:val="28"/>
        </w:rPr>
        <w:t>При выборе цвета вашего делового наряда необходимо учитывать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символическое значение, и эмоциональное воздействие на человека. Например, черный цвет остается незаменимым для приемов и вечерних торжественных мероприятий, а также для траурных церемоний. Мужчина в костюме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темно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04F0">
        <w:rPr>
          <w:rFonts w:ascii="Times New Roman" w:hAnsi="Times New Roman" w:cs="Times New Roman"/>
          <w:sz w:val="28"/>
          <w:szCs w:val="28"/>
        </w:rPr>
        <w:t>синего цвета производит впечатление классического бизнесмена,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в зависимости от расцветки рубашки, галстука может казаться располагающим и внушающим доверие (светлые тона) или строгим, официальным (белая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рубашка). Серый цвет несет в себе значение изысканности и корректности.</w:t>
      </w:r>
    </w:p>
    <w:p w:rsidR="00BD04F0" w:rsidRPr="00BD04F0" w:rsidRDefault="00BD04F0" w:rsidP="00BD0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4F0">
        <w:rPr>
          <w:rFonts w:ascii="Times New Roman" w:hAnsi="Times New Roman" w:cs="Times New Roman"/>
          <w:sz w:val="28"/>
          <w:szCs w:val="28"/>
        </w:rPr>
        <w:t>Многообразие возможностей для создания комбинаций с другими цветами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делает серый цвет универсальным и способным создать сдержанный, классический образ.</w:t>
      </w:r>
    </w:p>
    <w:p w:rsidR="00BD04F0" w:rsidRPr="00BD04F0" w:rsidRDefault="00BD04F0" w:rsidP="00BD0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4F0">
        <w:rPr>
          <w:rFonts w:ascii="Times New Roman" w:hAnsi="Times New Roman" w:cs="Times New Roman"/>
          <w:sz w:val="28"/>
          <w:szCs w:val="28"/>
        </w:rPr>
        <w:t>В одном наряде рекомендуется использовать не более трех цветов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оттенков.</w:t>
      </w:r>
    </w:p>
    <w:p w:rsidR="00BD04F0" w:rsidRDefault="00BD04F0" w:rsidP="00BD0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4F0">
        <w:rPr>
          <w:rFonts w:ascii="Times New Roman" w:hAnsi="Times New Roman" w:cs="Times New Roman"/>
          <w:sz w:val="28"/>
          <w:szCs w:val="28"/>
        </w:rPr>
        <w:lastRenderedPageBreak/>
        <w:t>Стилисты советуют мужчинам, если костюм и рубашка однотонные, надевать галстук с рисунком; если костюм с рисунком (в полоску, в клетку),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носить однотонные галстук и рубашку. Возможны и другие варианты, например, костюм без четкой выраженности рисунка (размытая полоска) и галстук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с доминирующими по интенсивности полосами или костюм в неяркую крупную клетку из тонких линий и галстук с негустым рисунком. Но такие вариации требуют, как правило, тонкого вкуса и большого опыта в комплектации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F0">
        <w:rPr>
          <w:rFonts w:ascii="Times New Roman" w:hAnsi="Times New Roman" w:cs="Times New Roman"/>
          <w:sz w:val="28"/>
          <w:szCs w:val="28"/>
        </w:rPr>
        <w:t>одежды.</w:t>
      </w:r>
    </w:p>
    <w:p w:rsidR="00BD04F0" w:rsidRDefault="00BD04F0" w:rsidP="00BD0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0CB" w:rsidRPr="00B620CB" w:rsidRDefault="00DB3593" w:rsidP="00B62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593">
        <w:rPr>
          <w:rFonts w:ascii="Times New Roman" w:hAnsi="Times New Roman" w:cs="Times New Roman"/>
          <w:b/>
          <w:i/>
          <w:sz w:val="28"/>
          <w:szCs w:val="28"/>
        </w:rPr>
        <w:t>Четвертый вопрос.</w:t>
      </w:r>
      <w:r w:rsidR="00B620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20CB" w:rsidRPr="00B620CB">
        <w:rPr>
          <w:rFonts w:ascii="Times New Roman" w:hAnsi="Times New Roman" w:cs="Times New Roman"/>
          <w:b/>
          <w:i/>
          <w:sz w:val="28"/>
          <w:szCs w:val="28"/>
        </w:rPr>
        <w:t>Стилевые решения образа: личные предпочтения и требования делового этикета.</w:t>
      </w:r>
    </w:p>
    <w:p w:rsidR="00DB3593" w:rsidRPr="00DB3593" w:rsidRDefault="00DB3593" w:rsidP="00DB35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t>Выбор стиля деловой одежды тесно связан со сферой занятости. Если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работаете на административной должности, основная ставка при выборе одежды может делаться на классику, которая сдержанна, элегантна и понятна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и близка любой социальной группе. Если же вы представитель творческой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 xml:space="preserve">профессии: художник, дизайнер, </w:t>
      </w:r>
      <w:proofErr w:type="spellStart"/>
      <w:r w:rsidRPr="00B620CB">
        <w:rPr>
          <w:rFonts w:ascii="Times New Roman" w:hAnsi="Times New Roman" w:cs="Times New Roman"/>
          <w:sz w:val="28"/>
          <w:szCs w:val="28"/>
        </w:rPr>
        <w:t>криэйтор</w:t>
      </w:r>
      <w:proofErr w:type="spellEnd"/>
      <w:r w:rsidRPr="00B620CB">
        <w:rPr>
          <w:rFonts w:ascii="Times New Roman" w:hAnsi="Times New Roman" w:cs="Times New Roman"/>
          <w:sz w:val="28"/>
          <w:szCs w:val="28"/>
        </w:rPr>
        <w:t>, рекламный агент, – то можно использовать и романтический и авангардный стили.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0CB">
        <w:rPr>
          <w:rFonts w:ascii="Times New Roman" w:hAnsi="Times New Roman" w:cs="Times New Roman"/>
          <w:sz w:val="28"/>
          <w:szCs w:val="28"/>
        </w:rPr>
        <w:t xml:space="preserve">Выделяют несколько основных </w:t>
      </w:r>
      <w:r w:rsidRPr="00B620CB">
        <w:rPr>
          <w:rFonts w:ascii="Times New Roman" w:hAnsi="Times New Roman" w:cs="Times New Roman"/>
          <w:i/>
          <w:iCs/>
          <w:sz w:val="28"/>
          <w:szCs w:val="28"/>
        </w:rPr>
        <w:t>стилей одежды</w:t>
      </w:r>
      <w:r w:rsidRPr="00B620CB">
        <w:rPr>
          <w:rFonts w:ascii="Times New Roman" w:hAnsi="Times New Roman" w:cs="Times New Roman"/>
          <w:sz w:val="28"/>
          <w:szCs w:val="28"/>
        </w:rPr>
        <w:t>: классический, спортивный, повседневный, романтический, авангардный, фольклорный.</w:t>
      </w:r>
      <w:proofErr w:type="gramEnd"/>
      <w:r w:rsidRPr="00B620CB">
        <w:rPr>
          <w:rFonts w:ascii="Times New Roman" w:hAnsi="Times New Roman" w:cs="Times New Roman"/>
          <w:sz w:val="28"/>
          <w:szCs w:val="28"/>
        </w:rPr>
        <w:t xml:space="preserve"> В последние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годы деление на стили становится условным – в моде появился диффузный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 xml:space="preserve">стиль, когда костюм формируется по принципу «совмещение </w:t>
      </w:r>
      <w:proofErr w:type="gramStart"/>
      <w:r w:rsidRPr="00B620CB">
        <w:rPr>
          <w:rFonts w:ascii="Times New Roman" w:hAnsi="Times New Roman" w:cs="Times New Roman"/>
          <w:sz w:val="28"/>
          <w:szCs w:val="28"/>
        </w:rPr>
        <w:t>несовместимого</w:t>
      </w:r>
      <w:proofErr w:type="gramEnd"/>
      <w:r w:rsidRPr="00B620CB">
        <w:rPr>
          <w:rFonts w:ascii="Times New Roman" w:hAnsi="Times New Roman" w:cs="Times New Roman"/>
          <w:sz w:val="28"/>
          <w:szCs w:val="28"/>
        </w:rPr>
        <w:t>».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классического стиля </w:t>
      </w:r>
      <w:r w:rsidRPr="00B620CB">
        <w:rPr>
          <w:rFonts w:ascii="Times New Roman" w:hAnsi="Times New Roman" w:cs="Times New Roman"/>
          <w:sz w:val="28"/>
          <w:szCs w:val="28"/>
        </w:rPr>
        <w:t>характерна сдержанность, декоративные детали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отсутствуют или очень лаконичны, силуэт – полуприлегающий, что придает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фигуре стройность и не выходит из моды. Ткани – шерстяные, твидовые, т.е.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довольно плотные, способные держать форму. Расцветки – однотонные,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 xml:space="preserve">клетчатые, в полоску, в горох. Обувь – на </w:t>
      </w:r>
      <w:proofErr w:type="gramStart"/>
      <w:r w:rsidRPr="00B620CB">
        <w:rPr>
          <w:rFonts w:ascii="Times New Roman" w:hAnsi="Times New Roman" w:cs="Times New Roman"/>
          <w:sz w:val="28"/>
          <w:szCs w:val="28"/>
        </w:rPr>
        <w:t>каблуке</w:t>
      </w:r>
      <w:proofErr w:type="gramEnd"/>
      <w:r w:rsidRPr="00B620CB">
        <w:rPr>
          <w:rFonts w:ascii="Times New Roman" w:hAnsi="Times New Roman" w:cs="Times New Roman"/>
          <w:sz w:val="28"/>
          <w:szCs w:val="28"/>
        </w:rPr>
        <w:t xml:space="preserve"> (для мужчин – чаще на широком и невысоком, для женщин – разной высоты и толщины, вплоть до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шпильки, в зависимости от модных тенденций), декоративные детали минимальны или отсутствуют.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lastRenderedPageBreak/>
        <w:t xml:space="preserve">Одежда </w:t>
      </w:r>
      <w:r w:rsidRPr="00B620CB">
        <w:rPr>
          <w:rFonts w:ascii="Times New Roman" w:hAnsi="Times New Roman" w:cs="Times New Roman"/>
          <w:i/>
          <w:iCs/>
          <w:sz w:val="28"/>
          <w:szCs w:val="28"/>
        </w:rPr>
        <w:t>спортивного стиля</w:t>
      </w:r>
      <w:r w:rsidRPr="00B620CB">
        <w:rPr>
          <w:rFonts w:ascii="Times New Roman" w:hAnsi="Times New Roman" w:cs="Times New Roman"/>
          <w:sz w:val="28"/>
          <w:szCs w:val="28"/>
        </w:rPr>
        <w:t>, который начал формироваться с начала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ХХ века, – это одежда не только для занятий спортом. Она комфортна, практична, используется для неофициальных встреч, но неприемлема для торжественных случаев. Для нее характерны свободные, прямые силуэты, наличие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накладных деталей, присутствуют декоративные строчки по краю воротников,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карманов и пр. Часто используется металлическая фурнитура, отделочные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канты посередине рукавов или боковым швам брюк. Обувь на плоской или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рифленой подошве, удобная для активного движения.</w:t>
      </w:r>
    </w:p>
    <w:p w:rsidR="00BD04F0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Повседневный стиль </w:t>
      </w:r>
      <w:r w:rsidRPr="00B620CB">
        <w:rPr>
          <w:rFonts w:ascii="Times New Roman" w:hAnsi="Times New Roman" w:cs="Times New Roman"/>
          <w:sz w:val="28"/>
          <w:szCs w:val="28"/>
        </w:rPr>
        <w:t>представляет собой сочетание классических и спортивных элементов. Например, полуприлегающий пиджак, белая футболка,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джинсы сдержанного цвета с минимумом отделки.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t xml:space="preserve">Для одежды </w:t>
      </w:r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романтического стиля </w:t>
      </w:r>
      <w:r w:rsidRPr="00B620CB">
        <w:rPr>
          <w:rFonts w:ascii="Times New Roman" w:hAnsi="Times New Roman" w:cs="Times New Roman"/>
          <w:sz w:val="28"/>
          <w:szCs w:val="28"/>
        </w:rPr>
        <w:t>характерно большое разнообразие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форм, сложность покроя, асимметрия, нарядность отделки. Может использоваться мех, кружево, гипюр и т.п. Этот стиль применяется в нарядной вечерней одежде, для особо торжественных случаев, в костюмах для эстрады.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Фольклорный стиль </w:t>
      </w:r>
      <w:r w:rsidRPr="00B620CB">
        <w:rPr>
          <w:rFonts w:ascii="Times New Roman" w:hAnsi="Times New Roman" w:cs="Times New Roman"/>
          <w:sz w:val="28"/>
          <w:szCs w:val="28"/>
        </w:rPr>
        <w:t xml:space="preserve">основан на </w:t>
      </w:r>
      <w:proofErr w:type="gramStart"/>
      <w:r w:rsidRPr="00B620CB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B620CB">
        <w:rPr>
          <w:rFonts w:ascii="Times New Roman" w:hAnsi="Times New Roman" w:cs="Times New Roman"/>
          <w:sz w:val="28"/>
          <w:szCs w:val="28"/>
        </w:rPr>
        <w:t xml:space="preserve"> элементов костюма (деталей, кроя, материалов и пр.) различных народов. Фольклорный стиль чаще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используется в неофициальной обстановке, хотя его отголоски можно встретить и в некоторых элементах деловой одежды (например, фактура тканей,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форма аксессуаров и т.п.).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авангардного стиля </w:t>
      </w:r>
      <w:r w:rsidRPr="00B620CB">
        <w:rPr>
          <w:rFonts w:ascii="Times New Roman" w:hAnsi="Times New Roman" w:cs="Times New Roman"/>
          <w:sz w:val="28"/>
          <w:szCs w:val="28"/>
        </w:rPr>
        <w:t>характерно сочетание деталей, привнесенных из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разных стилей, использование нетрадиционных для одежды материалов, необычное сочетание тканей с пластиком или металлом.</w:t>
      </w:r>
    </w:p>
    <w:p w:rsidR="00BD04F0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t>При создании визуального имиджа необходимо не только с помощью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одежды и аксессуаров создать привлекательный внешний вид, но и учитывать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при этом корпоративный дресс-код.</w:t>
      </w:r>
    </w:p>
    <w:p w:rsidR="00387D85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Дресс-код </w:t>
      </w:r>
      <w:r w:rsidRPr="00B620CB">
        <w:rPr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Pr="00B620CB">
        <w:rPr>
          <w:rFonts w:ascii="Times New Roman" w:hAnsi="Times New Roman" w:cs="Times New Roman"/>
          <w:i/>
          <w:iCs/>
          <w:sz w:val="28"/>
          <w:szCs w:val="28"/>
        </w:rPr>
        <w:t>Dress-code</w:t>
      </w:r>
      <w:proofErr w:type="spellEnd"/>
      <w:r w:rsidRPr="00B620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– «код одежды») – это свод правил о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том, как следует выглядеть человеку в определенной ситуации.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0CB" w:rsidRP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sz w:val="28"/>
          <w:szCs w:val="28"/>
        </w:rPr>
        <w:lastRenderedPageBreak/>
        <w:t xml:space="preserve">Более строгий по сравнению с </w:t>
      </w:r>
      <w:proofErr w:type="spellStart"/>
      <w:r w:rsidRPr="00B620CB">
        <w:rPr>
          <w:rFonts w:ascii="Times New Roman" w:hAnsi="Times New Roman" w:cs="Times New Roman"/>
          <w:sz w:val="28"/>
          <w:szCs w:val="28"/>
        </w:rPr>
        <w:t>дресс</w:t>
      </w:r>
      <w:r w:rsidR="00387D85">
        <w:rPr>
          <w:rFonts w:ascii="Times New Roman" w:hAnsi="Times New Roman" w:cs="Times New Roman"/>
          <w:sz w:val="28"/>
          <w:szCs w:val="28"/>
        </w:rPr>
        <w:t>-</w:t>
      </w:r>
      <w:r w:rsidRPr="00B620CB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B620CB">
        <w:rPr>
          <w:rFonts w:ascii="Times New Roman" w:hAnsi="Times New Roman" w:cs="Times New Roman"/>
          <w:sz w:val="28"/>
          <w:szCs w:val="28"/>
        </w:rPr>
        <w:t xml:space="preserve"> уровень регламентации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 xml:space="preserve">внешнего вида персонала – </w:t>
      </w:r>
      <w:r w:rsidRPr="00B620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униформа</w:t>
      </w:r>
      <w:r w:rsidRPr="00B620CB">
        <w:rPr>
          <w:rFonts w:ascii="Times New Roman" w:hAnsi="Times New Roman" w:cs="Times New Roman"/>
          <w:sz w:val="28"/>
          <w:szCs w:val="28"/>
        </w:rPr>
        <w:t>. Обычно униформа выполнена в корпоративных цветах, часто указывает на функции, которые выполняет сотрудник. Например, в ресторане мы по внешнему виду легко можем узнать швейцара, администратора, повара, официанта.</w:t>
      </w:r>
    </w:p>
    <w:p w:rsidR="00B620CB" w:rsidRDefault="00B620CB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Форма </w:t>
      </w:r>
      <w:r w:rsidRPr="00B620CB">
        <w:rPr>
          <w:rFonts w:ascii="Times New Roman" w:hAnsi="Times New Roman" w:cs="Times New Roman"/>
          <w:sz w:val="28"/>
          <w:szCs w:val="28"/>
        </w:rPr>
        <w:t>– самый высокий уровень регламентации внешнего вида. Необходимость ее введения диктуется спецификой деятельности, традициями,</w:t>
      </w:r>
      <w:r w:rsidR="00387D85">
        <w:rPr>
          <w:rFonts w:ascii="Times New Roman" w:hAnsi="Times New Roman" w:cs="Times New Roman"/>
          <w:sz w:val="28"/>
          <w:szCs w:val="28"/>
        </w:rPr>
        <w:t xml:space="preserve"> </w:t>
      </w:r>
      <w:r w:rsidRPr="00B620CB">
        <w:rPr>
          <w:rFonts w:ascii="Times New Roman" w:hAnsi="Times New Roman" w:cs="Times New Roman"/>
          <w:sz w:val="28"/>
          <w:szCs w:val="28"/>
        </w:rPr>
        <w:t>сложившимися в данной профессиональной сфере.</w:t>
      </w:r>
    </w:p>
    <w:p w:rsidR="00387D85" w:rsidRDefault="00387D85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D85" w:rsidRPr="00387D85" w:rsidRDefault="00387D85" w:rsidP="00387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D85">
        <w:rPr>
          <w:rFonts w:ascii="Times New Roman" w:hAnsi="Times New Roman" w:cs="Times New Roman"/>
          <w:b/>
          <w:i/>
          <w:sz w:val="28"/>
          <w:szCs w:val="28"/>
        </w:rPr>
        <w:t xml:space="preserve">Пятый вопрос. Принципы формирования делового гардероба. </w:t>
      </w:r>
    </w:p>
    <w:p w:rsidR="00387D85" w:rsidRPr="00387D85" w:rsidRDefault="00387D85" w:rsidP="00387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93401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Для создания универсального и практичного делового гардероба 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401">
        <w:rPr>
          <w:rFonts w:ascii="Times New Roman" w:hAnsi="Times New Roman" w:cs="Times New Roman"/>
          <w:sz w:val="28"/>
          <w:szCs w:val="28"/>
        </w:rPr>
        <w:t>сочетаемость вещей друг с другом. Для этого при его формировании необходимо следовать определенным правилам. Ваша одежда должна:</w:t>
      </w:r>
    </w:p>
    <w:p w:rsidR="00E93401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1) подходить вам по цвету;</w:t>
      </w:r>
    </w:p>
    <w:p w:rsidR="00E93401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2) выгодно подчеркивать линии тела;</w:t>
      </w:r>
    </w:p>
    <w:p w:rsidR="00E93401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3) отражать ваш характер;</w:t>
      </w:r>
    </w:p>
    <w:p w:rsidR="00E93401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4) быть уместной. Покупайте одежду соответственно возрасту, для различных сезонов, с учетом обстоятельств общения и норм делового этикета;</w:t>
      </w:r>
    </w:p>
    <w:p w:rsidR="00387D85" w:rsidRPr="00E93401" w:rsidRDefault="00E93401" w:rsidP="00E93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401">
        <w:rPr>
          <w:rFonts w:ascii="Times New Roman" w:hAnsi="Times New Roman" w:cs="Times New Roman"/>
          <w:sz w:val="28"/>
          <w:szCs w:val="28"/>
        </w:rPr>
        <w:t>5) выглядеть современной – отражать модные тенденции.</w:t>
      </w:r>
    </w:p>
    <w:sectPr w:rsidR="00387D85" w:rsidRPr="00E9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E4EDD"/>
    <w:rsid w:val="00387D85"/>
    <w:rsid w:val="00465ED3"/>
    <w:rsid w:val="006B1A88"/>
    <w:rsid w:val="00B620CB"/>
    <w:rsid w:val="00B87591"/>
    <w:rsid w:val="00BD04F0"/>
    <w:rsid w:val="00BE2163"/>
    <w:rsid w:val="00DB3593"/>
    <w:rsid w:val="00DC3B52"/>
    <w:rsid w:val="00E93401"/>
    <w:rsid w:val="00EE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2020-06-21T08:40:00Z</dcterms:created>
  <dcterms:modified xsi:type="dcterms:W3CDTF">2020-06-21T09:19:00Z</dcterms:modified>
</cp:coreProperties>
</file>