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286" w:rsidRPr="005A7A0A" w:rsidRDefault="00C537B6" w:rsidP="005A7A0A">
      <w:pPr>
        <w:jc w:val="center"/>
        <w:rPr>
          <w:b/>
          <w:noProof/>
          <w:lang w:eastAsia="ru-RU"/>
        </w:rPr>
      </w:pPr>
      <w:bookmarkStart w:id="0" w:name="_GoBack"/>
      <w:bookmarkEnd w:id="0"/>
      <w:r w:rsidRPr="005A7A0A">
        <w:rPr>
          <w:b/>
          <w:noProof/>
          <w:lang w:eastAsia="ru-RU"/>
        </w:rPr>
        <w:t>Лабораторная работа</w:t>
      </w:r>
    </w:p>
    <w:p w:rsidR="005A7A0A" w:rsidRPr="005A7A0A" w:rsidRDefault="005A7A0A" w:rsidP="005A7A0A">
      <w:pPr>
        <w:jc w:val="center"/>
        <w:rPr>
          <w:b/>
          <w:noProof/>
          <w:lang w:eastAsia="ru-RU"/>
        </w:rPr>
      </w:pPr>
      <w:r w:rsidRPr="005A7A0A">
        <w:rPr>
          <w:b/>
          <w:noProof/>
          <w:lang w:eastAsia="ru-RU"/>
        </w:rPr>
        <w:t>Работа с большими данными</w:t>
      </w:r>
    </w:p>
    <w:p w:rsidR="00C537B6" w:rsidRDefault="00C537B6">
      <w:pPr>
        <w:rPr>
          <w:noProof/>
          <w:lang w:eastAsia="ru-RU"/>
        </w:rPr>
      </w:pPr>
    </w:p>
    <w:p w:rsidR="00C537B6" w:rsidRDefault="00C537B6">
      <w:r>
        <w:rPr>
          <w:noProof/>
          <w:lang w:eastAsia="ru-RU"/>
        </w:rPr>
        <w:drawing>
          <wp:inline distT="0" distB="0" distL="0" distR="0" wp14:anchorId="4EBDA2DE" wp14:editId="6E91690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B6" w:rsidRDefault="00C537B6">
      <w:r>
        <w:rPr>
          <w:noProof/>
          <w:lang w:eastAsia="ru-RU"/>
        </w:rPr>
        <w:drawing>
          <wp:inline distT="0" distB="0" distL="0" distR="0" wp14:anchorId="6AB8F96E" wp14:editId="7DBFB3C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B6" w:rsidRDefault="00C537B6">
      <w:r>
        <w:rPr>
          <w:noProof/>
          <w:lang w:eastAsia="ru-RU"/>
        </w:rPr>
        <w:lastRenderedPageBreak/>
        <w:drawing>
          <wp:inline distT="0" distB="0" distL="0" distR="0" wp14:anchorId="0CE722AD" wp14:editId="669356E3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B6" w:rsidRDefault="00C537B6"/>
    <w:p w:rsidR="00C537B6" w:rsidRDefault="00C537B6">
      <w:r>
        <w:rPr>
          <w:noProof/>
          <w:lang w:eastAsia="ru-RU"/>
        </w:rPr>
        <w:drawing>
          <wp:inline distT="0" distB="0" distL="0" distR="0" wp14:anchorId="795B6D24" wp14:editId="4528C96E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B6" w:rsidRDefault="00C537B6"/>
    <w:p w:rsidR="00C537B6" w:rsidRDefault="00C537B6">
      <w:r>
        <w:rPr>
          <w:noProof/>
          <w:lang w:eastAsia="ru-RU"/>
        </w:rPr>
        <w:lastRenderedPageBreak/>
        <w:drawing>
          <wp:inline distT="0" distB="0" distL="0" distR="0" wp14:anchorId="1FAB790E" wp14:editId="487D93A2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B6" w:rsidRDefault="00C537B6"/>
    <w:p w:rsidR="00C537B6" w:rsidRDefault="00C537B6">
      <w:r>
        <w:rPr>
          <w:noProof/>
          <w:lang w:eastAsia="ru-RU"/>
        </w:rPr>
        <w:drawing>
          <wp:inline distT="0" distB="0" distL="0" distR="0" wp14:anchorId="1A1C8812" wp14:editId="45A3E68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B6" w:rsidRDefault="00C537B6"/>
    <w:p w:rsidR="00C537B6" w:rsidRDefault="00C537B6"/>
    <w:p w:rsidR="00C537B6" w:rsidRDefault="00C537B6"/>
    <w:p w:rsidR="00C537B6" w:rsidRPr="00C537B6" w:rsidRDefault="00C537B6">
      <w:pPr>
        <w:rPr>
          <w:lang w:val="en-US"/>
        </w:rPr>
      </w:pPr>
    </w:p>
    <w:sectPr w:rsidR="00C537B6" w:rsidRPr="00C53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FD0"/>
    <w:rsid w:val="001E0FD0"/>
    <w:rsid w:val="005A7A0A"/>
    <w:rsid w:val="00B67692"/>
    <w:rsid w:val="00C537B6"/>
    <w:rsid w:val="00F4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071B7-0B6A-4500-8377-3F1B039C5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компьютерного класса</dc:creator>
  <cp:keywords/>
  <dc:description/>
  <cp:lastModifiedBy>Пользователь компьютерного класса</cp:lastModifiedBy>
  <cp:revision>4</cp:revision>
  <dcterms:created xsi:type="dcterms:W3CDTF">2020-03-11T06:49:00Z</dcterms:created>
  <dcterms:modified xsi:type="dcterms:W3CDTF">2020-03-12T04:50:00Z</dcterms:modified>
</cp:coreProperties>
</file>